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B33" w:rsidRPr="00AE44FA" w:rsidRDefault="007B609D">
      <w:pPr>
        <w:rPr>
          <w:b/>
          <w:sz w:val="30"/>
          <w:szCs w:val="30"/>
        </w:rPr>
      </w:pPr>
      <w:r w:rsidRPr="00AE44FA">
        <w:rPr>
          <w:b/>
          <w:sz w:val="30"/>
          <w:szCs w:val="30"/>
        </w:rPr>
        <w:t>Szanowni czytelnicy,</w:t>
      </w:r>
    </w:p>
    <w:p w:rsidR="00AE44FA" w:rsidRPr="00AE44FA" w:rsidRDefault="00662C9B" w:rsidP="00436CC1">
      <w:pPr>
        <w:pStyle w:val="Akapitzlist"/>
        <w:numPr>
          <w:ilvl w:val="0"/>
          <w:numId w:val="3"/>
        </w:numPr>
        <w:jc w:val="both"/>
        <w:rPr>
          <w:b/>
          <w:sz w:val="30"/>
          <w:szCs w:val="30"/>
        </w:rPr>
      </w:pPr>
      <w:r w:rsidRPr="00AE44FA">
        <w:rPr>
          <w:b/>
          <w:sz w:val="30"/>
          <w:szCs w:val="30"/>
        </w:rPr>
        <w:t xml:space="preserve">Administratorem </w:t>
      </w:r>
      <w:r w:rsidR="00AE44FA">
        <w:rPr>
          <w:b/>
          <w:sz w:val="30"/>
          <w:szCs w:val="30"/>
        </w:rPr>
        <w:t>D</w:t>
      </w:r>
      <w:r w:rsidRPr="00AE44FA">
        <w:rPr>
          <w:b/>
          <w:sz w:val="30"/>
          <w:szCs w:val="30"/>
        </w:rPr>
        <w:t>a</w:t>
      </w:r>
      <w:r w:rsidR="00436CC1" w:rsidRPr="00AE44FA">
        <w:rPr>
          <w:b/>
          <w:sz w:val="30"/>
          <w:szCs w:val="30"/>
        </w:rPr>
        <w:t xml:space="preserve">nych </w:t>
      </w:r>
      <w:r w:rsidR="00AE44FA">
        <w:rPr>
          <w:b/>
          <w:sz w:val="30"/>
          <w:szCs w:val="30"/>
        </w:rPr>
        <w:t>O</w:t>
      </w:r>
      <w:r w:rsidR="00436CC1" w:rsidRPr="00AE44FA">
        <w:rPr>
          <w:b/>
          <w:sz w:val="30"/>
          <w:szCs w:val="30"/>
        </w:rPr>
        <w:t>sobowych przetwarzanych w </w:t>
      </w:r>
      <w:r w:rsidRPr="00AE44FA">
        <w:rPr>
          <w:b/>
          <w:sz w:val="30"/>
          <w:szCs w:val="30"/>
        </w:rPr>
        <w:t>Gminnej Bibliotece Publicznej – centrali oraz jej filiach jest Gminna Biblioteka Publiczn</w:t>
      </w:r>
      <w:r w:rsidR="00436CC1" w:rsidRPr="00AE44FA">
        <w:rPr>
          <w:b/>
          <w:sz w:val="30"/>
          <w:szCs w:val="30"/>
        </w:rPr>
        <w:t xml:space="preserve">a w Pawłowicach z siedzibą: </w:t>
      </w:r>
    </w:p>
    <w:p w:rsidR="000124A5" w:rsidRDefault="00436CC1" w:rsidP="00AE44FA">
      <w:pPr>
        <w:pStyle w:val="Akapitzlist"/>
        <w:jc w:val="both"/>
        <w:rPr>
          <w:b/>
          <w:sz w:val="30"/>
          <w:szCs w:val="30"/>
        </w:rPr>
      </w:pPr>
      <w:r w:rsidRPr="00AE44FA">
        <w:rPr>
          <w:b/>
          <w:sz w:val="30"/>
          <w:szCs w:val="30"/>
        </w:rPr>
        <w:t>ul. </w:t>
      </w:r>
      <w:r w:rsidR="00662C9B" w:rsidRPr="00AE44FA">
        <w:rPr>
          <w:b/>
          <w:sz w:val="30"/>
          <w:szCs w:val="30"/>
        </w:rPr>
        <w:t xml:space="preserve">Zjednoczenia 65, 43-250 Pawłowice, tel. 32 4722198, </w:t>
      </w:r>
    </w:p>
    <w:p w:rsidR="00662C9B" w:rsidRPr="00AE44FA" w:rsidRDefault="00662C9B" w:rsidP="00AE44FA">
      <w:pPr>
        <w:pStyle w:val="Akapitzlist"/>
        <w:jc w:val="both"/>
        <w:rPr>
          <w:b/>
          <w:sz w:val="30"/>
          <w:szCs w:val="30"/>
        </w:rPr>
      </w:pPr>
      <w:bookmarkStart w:id="0" w:name="_GoBack"/>
      <w:bookmarkEnd w:id="0"/>
      <w:r w:rsidRPr="00AE44FA">
        <w:rPr>
          <w:b/>
          <w:sz w:val="30"/>
          <w:szCs w:val="30"/>
        </w:rPr>
        <w:t>e-mail: gbp@pawlowice.pl</w:t>
      </w:r>
    </w:p>
    <w:p w:rsidR="003C2A8A" w:rsidRPr="00AE44FA" w:rsidRDefault="00662C9B" w:rsidP="00436CC1">
      <w:pPr>
        <w:pStyle w:val="Akapitzlist"/>
        <w:numPr>
          <w:ilvl w:val="0"/>
          <w:numId w:val="3"/>
        </w:numPr>
        <w:jc w:val="both"/>
        <w:rPr>
          <w:b/>
          <w:sz w:val="30"/>
          <w:szCs w:val="30"/>
        </w:rPr>
      </w:pPr>
      <w:r w:rsidRPr="00AE44FA">
        <w:rPr>
          <w:sz w:val="30"/>
          <w:szCs w:val="30"/>
        </w:rPr>
        <w:t>Pani/Pana Dane osobowe przetwarzane będą przez Administratora</w:t>
      </w:r>
      <w:r w:rsidR="003C2A8A" w:rsidRPr="00AE44FA">
        <w:rPr>
          <w:sz w:val="30"/>
          <w:szCs w:val="30"/>
        </w:rPr>
        <w:t>:</w:t>
      </w:r>
      <w:r w:rsidRPr="00AE44FA">
        <w:rPr>
          <w:sz w:val="30"/>
          <w:szCs w:val="30"/>
        </w:rPr>
        <w:t xml:space="preserve"> </w:t>
      </w:r>
    </w:p>
    <w:p w:rsidR="00AE44FA" w:rsidRPr="00AE44FA" w:rsidRDefault="00662C9B" w:rsidP="00AE44FA">
      <w:pPr>
        <w:pStyle w:val="Akapitzlist"/>
        <w:numPr>
          <w:ilvl w:val="0"/>
          <w:numId w:val="4"/>
        </w:numPr>
        <w:ind w:left="1134" w:hanging="425"/>
        <w:jc w:val="both"/>
        <w:rPr>
          <w:b/>
          <w:sz w:val="30"/>
          <w:szCs w:val="30"/>
        </w:rPr>
      </w:pPr>
      <w:r w:rsidRPr="00AE44FA">
        <w:rPr>
          <w:sz w:val="30"/>
          <w:szCs w:val="30"/>
        </w:rPr>
        <w:t>w celu korzystania z usług b</w:t>
      </w:r>
      <w:r w:rsidR="00436CC1" w:rsidRPr="00AE44FA">
        <w:rPr>
          <w:sz w:val="30"/>
          <w:szCs w:val="30"/>
        </w:rPr>
        <w:t>iblioteki na podstawie art. 4 i </w:t>
      </w:r>
      <w:r w:rsidRPr="00AE44FA">
        <w:rPr>
          <w:sz w:val="30"/>
          <w:szCs w:val="30"/>
        </w:rPr>
        <w:t>art. 6 zgodnie z Ustawą z dnia</w:t>
      </w:r>
      <w:r w:rsidR="00AE44FA" w:rsidRPr="00AE44FA">
        <w:rPr>
          <w:sz w:val="30"/>
          <w:szCs w:val="30"/>
        </w:rPr>
        <w:t xml:space="preserve"> 27.06.1997 r. o bibliotekach</w:t>
      </w:r>
      <w:r w:rsidR="003C2A8A" w:rsidRPr="00AE44FA">
        <w:rPr>
          <w:sz w:val="30"/>
          <w:szCs w:val="30"/>
        </w:rPr>
        <w:t>;</w:t>
      </w:r>
    </w:p>
    <w:p w:rsidR="00AE44FA" w:rsidRPr="00AE44FA" w:rsidRDefault="003C2A8A" w:rsidP="00AE44FA">
      <w:pPr>
        <w:pStyle w:val="Akapitzlist"/>
        <w:numPr>
          <w:ilvl w:val="0"/>
          <w:numId w:val="4"/>
        </w:numPr>
        <w:ind w:left="1134" w:hanging="425"/>
        <w:jc w:val="both"/>
        <w:rPr>
          <w:b/>
          <w:sz w:val="30"/>
          <w:szCs w:val="30"/>
        </w:rPr>
      </w:pPr>
      <w:r w:rsidRPr="00AE44FA">
        <w:rPr>
          <w:sz w:val="30"/>
          <w:szCs w:val="30"/>
        </w:rPr>
        <w:t>gdy jest to niezbędne do wyko</w:t>
      </w:r>
      <w:r w:rsidR="00AE44FA" w:rsidRPr="00AE44FA">
        <w:rPr>
          <w:sz w:val="30"/>
          <w:szCs w:val="30"/>
        </w:rPr>
        <w:t>nywania zadania realizowanego w </w:t>
      </w:r>
      <w:r w:rsidRPr="00AE44FA">
        <w:rPr>
          <w:sz w:val="30"/>
          <w:szCs w:val="30"/>
        </w:rPr>
        <w:t>interesie publicznym;</w:t>
      </w:r>
    </w:p>
    <w:p w:rsidR="003C2A8A" w:rsidRPr="00AE44FA" w:rsidRDefault="003C2A8A" w:rsidP="00AE44FA">
      <w:pPr>
        <w:pStyle w:val="Akapitzlist"/>
        <w:numPr>
          <w:ilvl w:val="0"/>
          <w:numId w:val="4"/>
        </w:numPr>
        <w:ind w:left="1134" w:hanging="425"/>
        <w:jc w:val="both"/>
        <w:rPr>
          <w:b/>
          <w:sz w:val="30"/>
          <w:szCs w:val="30"/>
        </w:rPr>
      </w:pPr>
      <w:r w:rsidRPr="00AE44FA">
        <w:rPr>
          <w:sz w:val="30"/>
          <w:szCs w:val="30"/>
        </w:rPr>
        <w:t>na podstawie zgody – wyłącznie w celu wskazanym w treści udzielonej zgody.</w:t>
      </w:r>
    </w:p>
    <w:p w:rsidR="00662C9B" w:rsidRPr="00AE44FA" w:rsidRDefault="00662C9B" w:rsidP="00436CC1">
      <w:pPr>
        <w:pStyle w:val="Akapitzlist"/>
        <w:numPr>
          <w:ilvl w:val="0"/>
          <w:numId w:val="3"/>
        </w:numPr>
        <w:jc w:val="both"/>
        <w:rPr>
          <w:b/>
          <w:sz w:val="30"/>
          <w:szCs w:val="30"/>
        </w:rPr>
      </w:pPr>
      <w:r w:rsidRPr="00AE44FA">
        <w:rPr>
          <w:sz w:val="30"/>
          <w:szCs w:val="30"/>
        </w:rPr>
        <w:t xml:space="preserve">Podanie danych jest dobrowolne, lecz niezbędne do realizacji w/w celów. W przypadku niepodania danych występuje brak możliwości świadczenia usług przez </w:t>
      </w:r>
      <w:r w:rsidR="00780030" w:rsidRPr="00AE44FA">
        <w:rPr>
          <w:sz w:val="30"/>
          <w:szCs w:val="30"/>
        </w:rPr>
        <w:t>Bibliotekę.</w:t>
      </w:r>
    </w:p>
    <w:p w:rsidR="00780030" w:rsidRPr="00AE44FA" w:rsidRDefault="00780030" w:rsidP="00436CC1">
      <w:pPr>
        <w:pStyle w:val="Akapitzlist"/>
        <w:numPr>
          <w:ilvl w:val="0"/>
          <w:numId w:val="3"/>
        </w:numPr>
        <w:jc w:val="both"/>
        <w:rPr>
          <w:b/>
          <w:sz w:val="30"/>
          <w:szCs w:val="30"/>
        </w:rPr>
      </w:pPr>
      <w:r w:rsidRPr="00AE44FA">
        <w:rPr>
          <w:sz w:val="30"/>
          <w:szCs w:val="30"/>
        </w:rPr>
        <w:t>Pani/Pana dane osobowe nie podlegają zautomatyzowanemu podejmowaniu decyzji, w tym profilowaniu. Są udostępniane podmiotom świad</w:t>
      </w:r>
      <w:r w:rsidR="00436CC1" w:rsidRPr="00AE44FA">
        <w:rPr>
          <w:sz w:val="30"/>
          <w:szCs w:val="30"/>
        </w:rPr>
        <w:t>czącym usługi programistyczne i </w:t>
      </w:r>
      <w:r w:rsidR="00AE44FA">
        <w:rPr>
          <w:sz w:val="30"/>
          <w:szCs w:val="30"/>
        </w:rPr>
        <w:t>informatyczne, na </w:t>
      </w:r>
      <w:r w:rsidRPr="00AE44FA">
        <w:rPr>
          <w:sz w:val="30"/>
          <w:szCs w:val="30"/>
        </w:rPr>
        <w:t>podstawie umów powierzenia.</w:t>
      </w:r>
    </w:p>
    <w:p w:rsidR="00780030" w:rsidRPr="00AE44FA" w:rsidRDefault="00780030" w:rsidP="00436CC1">
      <w:pPr>
        <w:pStyle w:val="Akapitzlist"/>
        <w:numPr>
          <w:ilvl w:val="0"/>
          <w:numId w:val="3"/>
        </w:numPr>
        <w:jc w:val="both"/>
        <w:rPr>
          <w:b/>
          <w:sz w:val="30"/>
          <w:szCs w:val="30"/>
        </w:rPr>
      </w:pPr>
      <w:r w:rsidRPr="00AE44FA">
        <w:rPr>
          <w:sz w:val="30"/>
          <w:szCs w:val="30"/>
        </w:rPr>
        <w:t>Przysługuje Pani/Panu prawo dostępu do treści danych osobowych oraz prawo ich sprostowania,</w:t>
      </w:r>
      <w:r w:rsidR="003C2A8A" w:rsidRPr="00AE44FA">
        <w:rPr>
          <w:sz w:val="30"/>
          <w:szCs w:val="30"/>
        </w:rPr>
        <w:t xml:space="preserve"> pobrania,</w:t>
      </w:r>
      <w:r w:rsidRPr="00AE44FA">
        <w:rPr>
          <w:sz w:val="30"/>
          <w:szCs w:val="30"/>
        </w:rPr>
        <w:t xml:space="preserve"> usunięcia, ograniczenia przetwarzania, prawo do przenoszenia danych, prawo wniesienia sprzeciwu wobec przetwarzania</w:t>
      </w:r>
      <w:r w:rsidR="00AE44FA">
        <w:rPr>
          <w:sz w:val="30"/>
          <w:szCs w:val="30"/>
        </w:rPr>
        <w:t>, prawo do cofnięcia zgody w </w:t>
      </w:r>
      <w:r w:rsidR="003C2A8A" w:rsidRPr="00AE44FA">
        <w:rPr>
          <w:sz w:val="30"/>
          <w:szCs w:val="30"/>
        </w:rPr>
        <w:t>dowolnym momencie.</w:t>
      </w:r>
      <w:r w:rsidR="00AE44FA" w:rsidRPr="00AE44FA">
        <w:rPr>
          <w:sz w:val="30"/>
          <w:szCs w:val="30"/>
        </w:rPr>
        <w:t xml:space="preserve"> </w:t>
      </w:r>
    </w:p>
    <w:p w:rsidR="00780030" w:rsidRPr="00AE44FA" w:rsidRDefault="00780030" w:rsidP="00436CC1">
      <w:pPr>
        <w:pStyle w:val="Akapitzlist"/>
        <w:numPr>
          <w:ilvl w:val="0"/>
          <w:numId w:val="3"/>
        </w:numPr>
        <w:jc w:val="both"/>
        <w:rPr>
          <w:b/>
          <w:sz w:val="30"/>
          <w:szCs w:val="30"/>
        </w:rPr>
      </w:pPr>
      <w:r w:rsidRPr="00AE44FA">
        <w:rPr>
          <w:sz w:val="30"/>
          <w:szCs w:val="30"/>
        </w:rPr>
        <w:t xml:space="preserve">Przysługuje Pani/Panu prawo do wniesienia skargi do </w:t>
      </w:r>
      <w:r w:rsidR="003C2A8A" w:rsidRPr="00AE44FA">
        <w:rPr>
          <w:sz w:val="30"/>
          <w:szCs w:val="30"/>
        </w:rPr>
        <w:t>O</w:t>
      </w:r>
      <w:r w:rsidRPr="00AE44FA">
        <w:rPr>
          <w:sz w:val="30"/>
          <w:szCs w:val="30"/>
        </w:rPr>
        <w:t xml:space="preserve">rganu </w:t>
      </w:r>
      <w:r w:rsidR="003C2A8A" w:rsidRPr="00AE44FA">
        <w:rPr>
          <w:sz w:val="30"/>
          <w:szCs w:val="30"/>
        </w:rPr>
        <w:t>Kontrolującego</w:t>
      </w:r>
      <w:r w:rsidR="00436CC1" w:rsidRPr="00AE44FA">
        <w:rPr>
          <w:sz w:val="30"/>
          <w:szCs w:val="30"/>
        </w:rPr>
        <w:t>, gdy uzna Pani/Pan, iż przetwarzanie danych osobowych jej dotyczących narusza przepisy ogólnego  rozporządzenia o ochronie danych osobowych z dnia 27 kwietnia 2016 r.</w:t>
      </w:r>
    </w:p>
    <w:p w:rsidR="000C68B0" w:rsidRPr="00AE44FA" w:rsidRDefault="00780030" w:rsidP="00AE44FA">
      <w:pPr>
        <w:pStyle w:val="Akapitzlist"/>
        <w:numPr>
          <w:ilvl w:val="0"/>
          <w:numId w:val="3"/>
        </w:numPr>
        <w:jc w:val="both"/>
        <w:rPr>
          <w:b/>
          <w:sz w:val="30"/>
          <w:szCs w:val="30"/>
        </w:rPr>
      </w:pPr>
      <w:r w:rsidRPr="00AE44FA">
        <w:rPr>
          <w:sz w:val="30"/>
          <w:szCs w:val="30"/>
        </w:rPr>
        <w:t>Dane osobowe będą przecho</w:t>
      </w:r>
      <w:r w:rsidR="00802929" w:rsidRPr="00AE44FA">
        <w:rPr>
          <w:sz w:val="30"/>
          <w:szCs w:val="30"/>
        </w:rPr>
        <w:t>wywane przez okres wynikający z </w:t>
      </w:r>
      <w:r w:rsidRPr="00AE44FA">
        <w:rPr>
          <w:sz w:val="30"/>
          <w:szCs w:val="30"/>
        </w:rPr>
        <w:t>przepisów prawa</w:t>
      </w:r>
      <w:r w:rsidR="00436CC1" w:rsidRPr="00AE44FA">
        <w:rPr>
          <w:sz w:val="30"/>
          <w:szCs w:val="30"/>
        </w:rPr>
        <w:t>, umowy</w:t>
      </w:r>
      <w:r w:rsidRPr="00AE44FA">
        <w:rPr>
          <w:sz w:val="30"/>
          <w:szCs w:val="30"/>
        </w:rPr>
        <w:t xml:space="preserve"> </w:t>
      </w:r>
      <w:proofErr w:type="spellStart"/>
      <w:r w:rsidRPr="00AE44FA">
        <w:rPr>
          <w:sz w:val="30"/>
          <w:szCs w:val="30"/>
        </w:rPr>
        <w:t>t.j</w:t>
      </w:r>
      <w:proofErr w:type="spellEnd"/>
      <w:r w:rsidRPr="00AE44FA">
        <w:rPr>
          <w:sz w:val="30"/>
          <w:szCs w:val="30"/>
        </w:rPr>
        <w:t>. 5 lat licząc od dnia prz</w:t>
      </w:r>
      <w:r w:rsidR="00436CC1" w:rsidRPr="00AE44FA">
        <w:rPr>
          <w:sz w:val="30"/>
          <w:szCs w:val="30"/>
        </w:rPr>
        <w:t>eprowadzenia ostatniej operacji w celu wypełnienia obowiązku prawnego ciążącego na Administratorze.</w:t>
      </w:r>
    </w:p>
    <w:sectPr w:rsidR="000C68B0" w:rsidRPr="00AE4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20347"/>
    <w:multiLevelType w:val="hybridMultilevel"/>
    <w:tmpl w:val="5B8ED014"/>
    <w:lvl w:ilvl="0" w:tplc="C4CEB3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0A0409"/>
    <w:multiLevelType w:val="hybridMultilevel"/>
    <w:tmpl w:val="073E5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E455C"/>
    <w:multiLevelType w:val="hybridMultilevel"/>
    <w:tmpl w:val="58E01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2034B"/>
    <w:multiLevelType w:val="hybridMultilevel"/>
    <w:tmpl w:val="1AEAC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9D"/>
    <w:rsid w:val="000124A5"/>
    <w:rsid w:val="00095B33"/>
    <w:rsid w:val="000C68B0"/>
    <w:rsid w:val="003976A7"/>
    <w:rsid w:val="003C2A8A"/>
    <w:rsid w:val="00436CC1"/>
    <w:rsid w:val="00580E00"/>
    <w:rsid w:val="00662C9B"/>
    <w:rsid w:val="00780030"/>
    <w:rsid w:val="007B609D"/>
    <w:rsid w:val="00802929"/>
    <w:rsid w:val="00AE44FA"/>
    <w:rsid w:val="00AF7405"/>
    <w:rsid w:val="00D5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00241-9F92-4291-9196-D39D1134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0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76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Halinka</cp:lastModifiedBy>
  <cp:revision>3</cp:revision>
  <dcterms:created xsi:type="dcterms:W3CDTF">2018-05-30T13:20:00Z</dcterms:created>
  <dcterms:modified xsi:type="dcterms:W3CDTF">2018-06-01T06:59:00Z</dcterms:modified>
</cp:coreProperties>
</file>